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B7" w:rsidRDefault="00D513B7">
      <w:pPr>
        <w:jc w:val="both"/>
        <w:rPr>
          <w:rStyle w:val="Nessuno"/>
          <w:sz w:val="24"/>
          <w:szCs w:val="24"/>
        </w:rPr>
      </w:pPr>
    </w:p>
    <w:p w:rsidR="00D513B7" w:rsidRDefault="00A12447">
      <w:pPr>
        <w:jc w:val="center"/>
        <w:rPr>
          <w:rStyle w:val="Nessuno"/>
          <w:rFonts w:ascii="Arial Narrow" w:eastAsia="Arial Narrow" w:hAnsi="Arial Narrow" w:cs="Arial Narrow"/>
          <w:b/>
          <w:bCs/>
          <w:sz w:val="36"/>
          <w:szCs w:val="36"/>
        </w:rPr>
      </w:pPr>
      <w:r>
        <w:rPr>
          <w:rStyle w:val="Nessuno"/>
          <w:rFonts w:ascii="Arial Narrow" w:hAnsi="Arial Narrow"/>
          <w:b/>
          <w:bCs/>
          <w:sz w:val="36"/>
          <w:szCs w:val="36"/>
        </w:rPr>
        <w:t>Consenso informato del paziente fonte noto</w:t>
      </w:r>
    </w:p>
    <w:p w:rsidR="00D513B7" w:rsidRDefault="00A12447">
      <w:pPr>
        <w:ind w:left="1416" w:firstLine="708"/>
        <w:rPr>
          <w:rStyle w:val="Nessuno"/>
          <w:rFonts w:ascii="Arial Narrow" w:eastAsia="Arial Narrow" w:hAnsi="Arial Narrow" w:cs="Arial Narrow"/>
          <w:sz w:val="24"/>
          <w:szCs w:val="24"/>
        </w:rPr>
      </w:pPr>
      <w:r>
        <w:rPr>
          <w:rStyle w:val="Nessuno"/>
          <w:rFonts w:ascii="Arial Narrow" w:hAnsi="Arial Narrow"/>
          <w:sz w:val="24"/>
          <w:szCs w:val="24"/>
        </w:rPr>
        <w:t>ai sensi della legge n. 135 del 05/06/1990, art. 5 punto 3</w:t>
      </w:r>
    </w:p>
    <w:p w:rsidR="00D513B7" w:rsidRDefault="00D513B7">
      <w:pPr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Pr="00AB5EC5" w:rsidRDefault="00A12447" w:rsidP="00AB5EC5">
      <w:pPr>
        <w:spacing w:line="360" w:lineRule="auto"/>
        <w:rPr>
          <w:rStyle w:val="Nessuno"/>
          <w:rFonts w:ascii="Arial Narrow" w:eastAsia="Arial Narrow" w:hAnsi="Arial Narrow" w:cs="Arial Narrow"/>
          <w:sz w:val="24"/>
          <w:szCs w:val="24"/>
        </w:rPr>
      </w:pPr>
      <w:r w:rsidRPr="00AB5EC5">
        <w:rPr>
          <w:rStyle w:val="Nessuno"/>
          <w:rFonts w:ascii="Arial Narrow" w:hAnsi="Arial Narrow"/>
          <w:sz w:val="24"/>
          <w:szCs w:val="24"/>
        </w:rPr>
        <w:t>Il/la sottoscritto/a _______________________________</w:t>
      </w:r>
      <w:r w:rsidR="00AB5EC5">
        <w:rPr>
          <w:rStyle w:val="Nessuno"/>
          <w:rFonts w:ascii="Arial Narrow" w:hAnsi="Arial Narrow"/>
          <w:sz w:val="24"/>
          <w:szCs w:val="24"/>
        </w:rPr>
        <w:t>____</w:t>
      </w:r>
      <w:r w:rsidRPr="00AB5EC5">
        <w:rPr>
          <w:rStyle w:val="Nessuno"/>
          <w:rFonts w:ascii="Arial Narrow" w:hAnsi="Arial Narrow"/>
          <w:sz w:val="24"/>
          <w:szCs w:val="24"/>
        </w:rPr>
        <w:t>_______________________________</w:t>
      </w:r>
      <w:r w:rsidR="00AB5EC5">
        <w:rPr>
          <w:rStyle w:val="Nessuno"/>
          <w:rFonts w:ascii="Arial Narrow" w:hAnsi="Arial Narrow"/>
          <w:sz w:val="24"/>
          <w:szCs w:val="24"/>
        </w:rPr>
        <w:br/>
      </w:r>
      <w:r w:rsidRPr="00AB5EC5">
        <w:rPr>
          <w:rStyle w:val="Nessuno"/>
          <w:rFonts w:ascii="Arial Narrow" w:hAnsi="Arial Narrow"/>
          <w:sz w:val="24"/>
          <w:szCs w:val="24"/>
        </w:rPr>
        <w:t>nato/a il __________________</w:t>
      </w:r>
      <w:r w:rsidR="00AB5EC5">
        <w:rPr>
          <w:rStyle w:val="Nessuno"/>
          <w:rFonts w:ascii="Arial Narrow" w:hAnsi="Arial Narrow"/>
          <w:sz w:val="24"/>
          <w:szCs w:val="24"/>
        </w:rPr>
        <w:t>__________</w:t>
      </w:r>
      <w:r w:rsidRPr="00AB5EC5">
        <w:rPr>
          <w:rStyle w:val="Nessuno"/>
          <w:rFonts w:ascii="Arial Narrow" w:hAnsi="Arial Narrow"/>
          <w:sz w:val="24"/>
          <w:szCs w:val="24"/>
        </w:rPr>
        <w:t>____ a ________________________________________ (_____)</w:t>
      </w:r>
      <w:r w:rsidR="00AB5EC5">
        <w:rPr>
          <w:rStyle w:val="Nessuno"/>
          <w:rFonts w:ascii="Arial Narrow" w:hAnsi="Arial Narrow"/>
          <w:sz w:val="24"/>
          <w:szCs w:val="24"/>
        </w:rPr>
        <w:br/>
      </w:r>
      <w:r w:rsidRPr="00AB5EC5">
        <w:rPr>
          <w:rStyle w:val="Nessuno"/>
          <w:rFonts w:ascii="Arial Narrow" w:hAnsi="Arial Narrow"/>
          <w:sz w:val="24"/>
          <w:szCs w:val="24"/>
        </w:rPr>
        <w:t>residente a ______________________</w:t>
      </w:r>
      <w:r w:rsidR="00AB5EC5">
        <w:rPr>
          <w:rStyle w:val="Nessuno"/>
          <w:rFonts w:ascii="Arial Narrow" w:hAnsi="Arial Narrow"/>
          <w:sz w:val="24"/>
          <w:szCs w:val="24"/>
        </w:rPr>
        <w:t>__________</w:t>
      </w:r>
      <w:r w:rsidRPr="00AB5EC5">
        <w:rPr>
          <w:rStyle w:val="Nessuno"/>
          <w:rFonts w:ascii="Arial Narrow" w:hAnsi="Arial Narrow"/>
          <w:sz w:val="24"/>
          <w:szCs w:val="24"/>
        </w:rPr>
        <w:t>____ Via ___</w:t>
      </w:r>
      <w:r w:rsidR="00AB5EC5">
        <w:rPr>
          <w:rStyle w:val="Nessuno"/>
          <w:rFonts w:ascii="Arial Narrow" w:hAnsi="Arial Narrow"/>
          <w:sz w:val="24"/>
          <w:szCs w:val="24"/>
        </w:rPr>
        <w:t>___</w:t>
      </w:r>
      <w:r w:rsidRPr="00AB5EC5">
        <w:rPr>
          <w:rStyle w:val="Nessuno"/>
          <w:rFonts w:ascii="Arial Narrow" w:hAnsi="Arial Narrow"/>
          <w:sz w:val="24"/>
          <w:szCs w:val="24"/>
        </w:rPr>
        <w:t>___________________________________</w:t>
      </w:r>
    </w:p>
    <w:p w:rsidR="00AB5EC5" w:rsidRPr="00AB5EC5" w:rsidRDefault="00AB5EC5" w:rsidP="00AB5EC5">
      <w:pPr>
        <w:pStyle w:val="Titolo1"/>
        <w:keepNext w:val="0"/>
        <w:spacing w:line="360" w:lineRule="auto"/>
        <w:rPr>
          <w:rStyle w:val="Nessuno"/>
          <w:rFonts w:ascii="Arial Narrow" w:hAnsi="Arial Narrow"/>
          <w:i w:val="0"/>
          <w:iCs w:val="0"/>
          <w:sz w:val="18"/>
          <w:szCs w:val="22"/>
        </w:rPr>
      </w:pPr>
    </w:p>
    <w:p w:rsidR="00D513B7" w:rsidRPr="00AB5EC5" w:rsidRDefault="00A12447">
      <w:pPr>
        <w:pStyle w:val="Titolo1"/>
        <w:keepNext w:val="0"/>
        <w:spacing w:after="200"/>
        <w:rPr>
          <w:rStyle w:val="Nessuno"/>
          <w:rFonts w:ascii="Arial Narrow" w:eastAsia="Trebuchet MS" w:hAnsi="Arial Narrow" w:cs="Trebuchet MS"/>
          <w:i w:val="0"/>
          <w:iCs w:val="0"/>
          <w:sz w:val="24"/>
          <w:szCs w:val="22"/>
        </w:rPr>
      </w:pPr>
      <w:r w:rsidRPr="00AB5EC5">
        <w:rPr>
          <w:rStyle w:val="Nessuno"/>
          <w:rFonts w:ascii="Arial Narrow" w:hAnsi="Arial Narrow"/>
          <w:i w:val="0"/>
          <w:iCs w:val="0"/>
          <w:sz w:val="24"/>
          <w:szCs w:val="22"/>
        </w:rPr>
        <w:t>DICHIARA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2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>di essere stato informato, di aver avuto la possibilità di fare domande e di aver compreso le risposte alle richieste di chiarimenti relativamente all’effettuazione del prelievo ematico per il test di ricerca dell’antigene dell’epatite B e per la ricerca degli anticorpi del virus dell’epatite C e di HIV e di altri liquidi biologici;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2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>di essere stato informato che tali esami si rendono necessari a seguito di incidente per contatto con materiale biologico e che tali esami saranno utilizzati per attivare gli interventi preventivi e/o terapeutici che risultassero necessari;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3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 xml:space="preserve">di essere stato informato sui diritti e sui limiti di cui al </w:t>
      </w:r>
      <w:proofErr w:type="spellStart"/>
      <w:r w:rsidRPr="00AB5EC5">
        <w:rPr>
          <w:rFonts w:ascii="Arial Narrow" w:hAnsi="Arial Narrow"/>
          <w:b w:val="0"/>
          <w:bCs w:val="0"/>
          <w:szCs w:val="22"/>
        </w:rPr>
        <w:t>D.Lgs</w:t>
      </w:r>
      <w:proofErr w:type="spellEnd"/>
      <w:r w:rsidRPr="00AB5EC5">
        <w:rPr>
          <w:rFonts w:ascii="Arial Narrow" w:hAnsi="Arial Narrow"/>
          <w:b w:val="0"/>
          <w:bCs w:val="0"/>
          <w:szCs w:val="22"/>
        </w:rPr>
        <w:t xml:space="preserve"> 30.06.2003, n. 196 “Codice in materia di dati personali”;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2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 xml:space="preserve">di aver compreso che i propri dati personali saranno trattati da parte di personale incaricato nel rispetto del segreto professionale in modalità elettronica e cartacea in conformità alle norme di protezione stabilite dal </w:t>
      </w:r>
      <w:proofErr w:type="spellStart"/>
      <w:r w:rsidRPr="00AB5EC5">
        <w:rPr>
          <w:rFonts w:ascii="Arial Narrow" w:hAnsi="Arial Narrow"/>
          <w:b w:val="0"/>
          <w:bCs w:val="0"/>
          <w:szCs w:val="22"/>
        </w:rPr>
        <w:t>D.Lgs</w:t>
      </w:r>
      <w:proofErr w:type="spellEnd"/>
      <w:r w:rsidRPr="00AB5EC5">
        <w:rPr>
          <w:rFonts w:ascii="Arial Narrow" w:hAnsi="Arial Narrow"/>
          <w:b w:val="0"/>
          <w:bCs w:val="0"/>
          <w:szCs w:val="22"/>
        </w:rPr>
        <w:t xml:space="preserve"> 196/2003 sopra citato;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2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>di aver compreso che l’</w:t>
      </w:r>
      <w:proofErr w:type="spellStart"/>
      <w:r w:rsidRPr="00AB5EC5">
        <w:rPr>
          <w:rFonts w:ascii="Arial Narrow" w:hAnsi="Arial Narrow"/>
          <w:b w:val="0"/>
          <w:bCs w:val="0"/>
          <w:szCs w:val="22"/>
        </w:rPr>
        <w:t>A.P.S.P.</w:t>
      </w:r>
      <w:proofErr w:type="spellEnd"/>
      <w:r w:rsidRPr="00AB5EC5">
        <w:rPr>
          <w:rFonts w:ascii="Arial Narrow" w:hAnsi="Arial Narrow"/>
          <w:b w:val="0"/>
          <w:bCs w:val="0"/>
          <w:szCs w:val="22"/>
        </w:rPr>
        <w:t xml:space="preserve"> Centro Residenziale “A. Collini”, i cui estremi identificati sono riportati nell’informativa, è titolare del trattamento dei dati mentre, Responsabili del trattamento sono il Direttore (area amministrativa) e il Medico Coordinatore (area sanitaria) e che il consenso al trattamento dei dati sensibili è necessario per permettere al predetto titolare il perseguimento delle finalità di cui ai suesposti punti 1 e 2;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2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>di aver compreso che i dati raccolti non saranno oggetto di diffusione e, solo in caso di necessità, saranno eventualmente condivisi con l’</w:t>
      </w:r>
      <w:proofErr w:type="spellStart"/>
      <w:r w:rsidRPr="00AB5EC5">
        <w:rPr>
          <w:rFonts w:ascii="Arial Narrow" w:hAnsi="Arial Narrow"/>
          <w:b w:val="0"/>
          <w:bCs w:val="0"/>
          <w:szCs w:val="22"/>
        </w:rPr>
        <w:t>A.P.S.S.</w:t>
      </w:r>
      <w:proofErr w:type="spellEnd"/>
      <w:r w:rsidRPr="00AB5EC5">
        <w:rPr>
          <w:rFonts w:ascii="Arial Narrow" w:hAnsi="Arial Narrow"/>
          <w:b w:val="0"/>
          <w:bCs w:val="0"/>
          <w:szCs w:val="22"/>
        </w:rPr>
        <w:t xml:space="preserve"> della Provincia Autonoma di Trento (contitolare del trattamento). Eventuali ulteriori soggetti, designati responsabili o incaricati del loro trattamento, potranno avere accesso alle stesse informazioni (la nomina è disponibile presso gli Uffici) qualora ciò fosse strettamente indispensabile e necessario per il perseguimento delle predette finalità;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2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>è possibile esercitare tutti i diritti di cui all’art. 7 del citato decreto mediante richiesta rivolta agli Uffici;</w:t>
      </w:r>
    </w:p>
    <w:p w:rsidR="00D513B7" w:rsidRPr="00AB5EC5" w:rsidRDefault="00A12447" w:rsidP="00AB5EC5">
      <w:pPr>
        <w:pStyle w:val="Titolo2"/>
        <w:keepNext w:val="0"/>
        <w:numPr>
          <w:ilvl w:val="0"/>
          <w:numId w:val="2"/>
        </w:numPr>
        <w:spacing w:after="60"/>
        <w:rPr>
          <w:rFonts w:ascii="Arial Narrow" w:eastAsia="Trebuchet MS" w:hAnsi="Arial Narrow" w:cs="Trebuchet MS"/>
          <w:b w:val="0"/>
          <w:bCs w:val="0"/>
          <w:szCs w:val="22"/>
        </w:rPr>
      </w:pPr>
      <w:r w:rsidRPr="00AB5EC5">
        <w:rPr>
          <w:rFonts w:ascii="Arial Narrow" w:hAnsi="Arial Narrow"/>
          <w:b w:val="0"/>
          <w:bCs w:val="0"/>
          <w:szCs w:val="22"/>
        </w:rPr>
        <w:t>ogni ulteriore informazione nel merito del trattamento connesso all’esercizio delle funzioni istituzionali svolte dall’Ente è riportata nel testo dell’informativa messa a disposizione degli interessati all’atto dell’instaurazione del rapporto.</w:t>
      </w:r>
    </w:p>
    <w:p w:rsidR="00D513B7" w:rsidRPr="00AB5EC5" w:rsidRDefault="00A12447">
      <w:pPr>
        <w:pStyle w:val="Titolo1"/>
        <w:keepNext w:val="0"/>
        <w:spacing w:after="200"/>
        <w:rPr>
          <w:rStyle w:val="Nessuno"/>
          <w:rFonts w:ascii="Arial Narrow" w:eastAsia="Calibri" w:hAnsi="Arial Narrow" w:cs="Calibri"/>
          <w:i w:val="0"/>
          <w:iCs w:val="0"/>
          <w:sz w:val="24"/>
          <w:szCs w:val="22"/>
        </w:rPr>
      </w:pPr>
      <w:r w:rsidRPr="00AB5EC5">
        <w:rPr>
          <w:rStyle w:val="Nessuno"/>
          <w:rFonts w:ascii="Arial Narrow" w:eastAsia="Calibri" w:hAnsi="Arial Narrow" w:cs="Calibri"/>
          <w:i w:val="0"/>
          <w:iCs w:val="0"/>
          <w:sz w:val="24"/>
          <w:szCs w:val="22"/>
        </w:rPr>
        <w:t xml:space="preserve">PERTANTO, ESPRIMO           </w:t>
      </w:r>
      <w:r w:rsidRPr="00AB5EC5">
        <w:rPr>
          <w:rStyle w:val="Nessuno"/>
          <w:rFonts w:ascii="Arial Narrow" w:eastAsia="Calibri" w:hAnsi="Arial Unicode MS" w:cs="Calibri"/>
          <w:b w:val="0"/>
          <w:bCs w:val="0"/>
          <w:i w:val="0"/>
          <w:iCs w:val="0"/>
          <w:sz w:val="24"/>
          <w:szCs w:val="22"/>
        </w:rPr>
        <w:t>⃞</w:t>
      </w:r>
      <w:r w:rsidRPr="00AB5EC5">
        <w:rPr>
          <w:rStyle w:val="Nessuno"/>
          <w:rFonts w:ascii="Arial Narrow" w:eastAsia="Calibri" w:hAnsi="Arial Narrow" w:cs="Calibri"/>
          <w:i w:val="0"/>
          <w:iCs w:val="0"/>
          <w:sz w:val="24"/>
          <w:szCs w:val="22"/>
        </w:rPr>
        <w:t xml:space="preserve"> CONSENSO        </w:t>
      </w:r>
      <w:r w:rsidRPr="00AB5EC5">
        <w:rPr>
          <w:rStyle w:val="Nessuno"/>
          <w:rFonts w:ascii="Arial Narrow" w:eastAsia="Calibri" w:hAnsi="Arial Unicode MS" w:cs="Calibri"/>
          <w:b w:val="0"/>
          <w:bCs w:val="0"/>
          <w:i w:val="0"/>
          <w:iCs w:val="0"/>
          <w:sz w:val="24"/>
          <w:szCs w:val="22"/>
        </w:rPr>
        <w:t>⃞</w:t>
      </w:r>
      <w:r w:rsidRPr="00AB5EC5">
        <w:rPr>
          <w:rStyle w:val="Nessuno"/>
          <w:rFonts w:ascii="Arial Narrow" w:eastAsia="Calibri" w:hAnsi="Arial Narrow" w:cs="Calibri"/>
          <w:i w:val="0"/>
          <w:iCs w:val="0"/>
          <w:sz w:val="24"/>
          <w:szCs w:val="22"/>
        </w:rPr>
        <w:t xml:space="preserve"> DISSENSO</w:t>
      </w:r>
    </w:p>
    <w:p w:rsidR="00D513B7" w:rsidRPr="00AB5EC5" w:rsidRDefault="00A12447">
      <w:pPr>
        <w:pStyle w:val="Titolo1"/>
        <w:keepNext w:val="0"/>
        <w:spacing w:after="200"/>
        <w:jc w:val="both"/>
        <w:rPr>
          <w:rStyle w:val="Nessuno"/>
          <w:rFonts w:ascii="Arial Narrow" w:eastAsia="Calibri" w:hAnsi="Arial Narrow" w:cs="Calibri"/>
          <w:i w:val="0"/>
          <w:iCs w:val="0"/>
          <w:sz w:val="24"/>
          <w:szCs w:val="22"/>
        </w:rPr>
      </w:pPr>
      <w:r w:rsidRPr="00AB5EC5">
        <w:rPr>
          <w:rStyle w:val="Nessuno"/>
          <w:rFonts w:ascii="Arial Narrow" w:eastAsia="Calibri" w:hAnsi="Arial Narrow" w:cs="Calibri"/>
          <w:i w:val="0"/>
          <w:iCs w:val="0"/>
          <w:sz w:val="24"/>
          <w:szCs w:val="22"/>
        </w:rPr>
        <w:t>AL PRELIEVO EMATICO PER LE PREDETTE FINALITÀ ED AL CONSEGUENTE TRATTAMENTO DEI DATI PERSONALI E SENSIBILI NECESSARI DA PARTE DEL TITOLARE DEL TRATTAMENTO.</w:t>
      </w:r>
    </w:p>
    <w:p w:rsidR="00D513B7" w:rsidRPr="00AB5EC5" w:rsidRDefault="00A12447">
      <w:pPr>
        <w:pStyle w:val="Titolo1"/>
        <w:keepNext w:val="0"/>
        <w:jc w:val="left"/>
        <w:rPr>
          <w:rFonts w:ascii="Arial Narrow" w:eastAsia="Calibri" w:hAnsi="Arial Narrow" w:cs="Calibri"/>
          <w:b w:val="0"/>
          <w:bCs w:val="0"/>
          <w:i w:val="0"/>
          <w:iCs w:val="0"/>
          <w:sz w:val="22"/>
          <w:szCs w:val="22"/>
        </w:rPr>
      </w:pPr>
      <w:r w:rsidRPr="00AB5EC5">
        <w:rPr>
          <w:rFonts w:ascii="Arial Narrow" w:eastAsia="Calibri" w:hAnsi="Arial Narrow" w:cs="Calibri"/>
          <w:b w:val="0"/>
          <w:bCs w:val="0"/>
          <w:i w:val="0"/>
          <w:iCs w:val="0"/>
          <w:sz w:val="22"/>
          <w:szCs w:val="22"/>
        </w:rPr>
        <w:t xml:space="preserve">Data_________________ </w:t>
      </w:r>
      <w:r w:rsidRPr="00AB5EC5">
        <w:rPr>
          <w:rFonts w:ascii="Arial Narrow" w:eastAsia="Calibri" w:hAnsi="Arial Narrow" w:cs="Calibri"/>
          <w:b w:val="0"/>
          <w:bCs w:val="0"/>
          <w:i w:val="0"/>
          <w:iCs w:val="0"/>
          <w:sz w:val="22"/>
          <w:szCs w:val="22"/>
        </w:rPr>
        <w:tab/>
      </w:r>
      <w:r w:rsidRPr="00AB5EC5">
        <w:rPr>
          <w:rFonts w:ascii="Arial Narrow" w:eastAsia="Calibri" w:hAnsi="Arial Narrow" w:cs="Calibri"/>
          <w:b w:val="0"/>
          <w:bCs w:val="0"/>
          <w:i w:val="0"/>
          <w:iCs w:val="0"/>
          <w:sz w:val="22"/>
          <w:szCs w:val="22"/>
        </w:rPr>
        <w:tab/>
      </w:r>
      <w:r w:rsidRPr="00AB5EC5">
        <w:rPr>
          <w:rFonts w:ascii="Arial Narrow" w:eastAsia="Calibri" w:hAnsi="Arial Narrow" w:cs="Calibri"/>
          <w:b w:val="0"/>
          <w:bCs w:val="0"/>
          <w:i w:val="0"/>
          <w:iCs w:val="0"/>
          <w:sz w:val="22"/>
          <w:szCs w:val="22"/>
        </w:rPr>
        <w:tab/>
      </w:r>
      <w:r w:rsidRPr="00AB5EC5">
        <w:rPr>
          <w:rFonts w:ascii="Arial Narrow" w:eastAsia="Calibri" w:hAnsi="Arial Narrow" w:cs="Calibri"/>
          <w:b w:val="0"/>
          <w:bCs w:val="0"/>
          <w:i w:val="0"/>
          <w:iCs w:val="0"/>
          <w:sz w:val="22"/>
          <w:szCs w:val="22"/>
        </w:rPr>
        <w:tab/>
      </w:r>
      <w:r w:rsidRPr="00AB5EC5">
        <w:rPr>
          <w:rFonts w:ascii="Arial Narrow" w:eastAsia="Calibri" w:hAnsi="Arial Narrow" w:cs="Calibri"/>
          <w:b w:val="0"/>
          <w:bCs w:val="0"/>
          <w:i w:val="0"/>
          <w:iCs w:val="0"/>
          <w:sz w:val="22"/>
          <w:szCs w:val="22"/>
        </w:rPr>
        <w:tab/>
        <w:t xml:space="preserve">        </w:t>
      </w:r>
      <w:r w:rsidRPr="00AB5EC5">
        <w:rPr>
          <w:rStyle w:val="Nessuno"/>
          <w:rFonts w:ascii="Arial Narrow" w:eastAsia="Calibri" w:hAnsi="Arial Narrow" w:cs="Calibri"/>
          <w:i w:val="0"/>
          <w:iCs w:val="0"/>
          <w:sz w:val="22"/>
          <w:szCs w:val="22"/>
        </w:rPr>
        <w:t>Firma dell’utente</w:t>
      </w:r>
    </w:p>
    <w:p w:rsidR="00D513B7" w:rsidRDefault="00A12447">
      <w:pPr>
        <w:pStyle w:val="Titolo1"/>
        <w:keepNext w:val="0"/>
        <w:spacing w:after="200"/>
        <w:ind w:left="4253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(o amministratore di sostegno/tutore)</w:t>
      </w:r>
    </w:p>
    <w:p w:rsidR="00AB5EC5" w:rsidRDefault="00AB5EC5">
      <w:pPr>
        <w:pStyle w:val="Titolo1"/>
        <w:keepNext w:val="0"/>
        <w:spacing w:after="200"/>
        <w:jc w:val="both"/>
        <w:rPr>
          <w:rStyle w:val="Nessuno"/>
          <w:rFonts w:ascii="Calibri" w:eastAsia="Calibri" w:hAnsi="Calibri" w:cs="Calibri"/>
          <w:i w:val="0"/>
          <w:iCs w:val="0"/>
          <w:sz w:val="24"/>
          <w:szCs w:val="24"/>
        </w:rPr>
      </w:pPr>
    </w:p>
    <w:p w:rsidR="00D513B7" w:rsidRDefault="005326CD">
      <w:pPr>
        <w:pStyle w:val="Titolo1"/>
        <w:keepNext w:val="0"/>
        <w:spacing w:after="200"/>
        <w:jc w:val="both"/>
        <w:rPr>
          <w:rStyle w:val="Nessuno"/>
          <w:rFonts w:ascii="Calibri" w:eastAsia="Calibri" w:hAnsi="Calibri" w:cs="Calibri"/>
          <w:i w:val="0"/>
          <w:iCs w:val="0"/>
          <w:sz w:val="24"/>
          <w:szCs w:val="24"/>
        </w:rPr>
      </w:pPr>
      <w:r w:rsidRPr="005326CD">
        <w:rPr>
          <w:rStyle w:val="Nessuno"/>
          <w:rFonts w:eastAsia="Calibri"/>
        </w:rPr>
        <w:pict>
          <v:line id="_x0000_s1026" style="position:absolute;left:0;text-align:left;z-index:251659264;visibility:visible;mso-wrap-distance-left:0;mso-wrap-distance-top:0;mso-wrap-distance-right:0;mso-wrap-distance-bottom:0;mso-position-horizontal:absolute;mso-position-horizontal-relative:text;mso-position-vertical:absolute;mso-position-vertical-relative:line" from="77.9pt,22.2pt" to="193.4pt,22.2pt" strokeweight=".8pt">
            <v:stroke endarrow="block"/>
          </v:line>
        </w:pict>
      </w:r>
      <w:r w:rsidR="00A12447">
        <w:rPr>
          <w:rStyle w:val="Nessuno"/>
          <w:rFonts w:ascii="Calibri" w:eastAsia="Calibri" w:hAnsi="Calibri" w:cs="Calibri"/>
          <w:i w:val="0"/>
          <w:iCs w:val="0"/>
          <w:sz w:val="24"/>
          <w:szCs w:val="24"/>
        </w:rPr>
        <w:t xml:space="preserve">Segue dichiarazione per chi non sa o può firmare </w:t>
      </w:r>
    </w:p>
    <w:p w:rsidR="00D513B7" w:rsidRDefault="00D513B7">
      <w:pPr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Default="00D513B7">
      <w:pPr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AB5EC5" w:rsidRDefault="00AB5EC5">
      <w:pPr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Default="00A12447">
      <w:pPr>
        <w:jc w:val="both"/>
        <w:rPr>
          <w:rStyle w:val="Ness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essuno"/>
          <w:rFonts w:ascii="Arial Narrow" w:hAnsi="Arial Narrow"/>
          <w:b/>
          <w:bCs/>
          <w:sz w:val="24"/>
          <w:szCs w:val="24"/>
        </w:rPr>
        <w:t>Dichiarazione resa ai sensi dell’art. 4 del DPR 28/12/2000 n. 445</w:t>
      </w:r>
    </w:p>
    <w:p w:rsidR="00D513B7" w:rsidRDefault="00D51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Nessuno"/>
          <w:rFonts w:ascii="Arial Narrow" w:eastAsia="Arial Narrow" w:hAnsi="Arial Narrow" w:cs="Arial Narrow"/>
        </w:rPr>
      </w:pPr>
    </w:p>
    <w:p w:rsidR="00D513B7" w:rsidRDefault="00A12447" w:rsidP="00A124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essuno"/>
          <w:rFonts w:ascii="Arial Narrow" w:eastAsia="Arial Narrow" w:hAnsi="Arial Narrow" w:cs="Arial Narrow"/>
        </w:rPr>
      </w:pPr>
      <w:r>
        <w:rPr>
          <w:rStyle w:val="Nessuno"/>
          <w:rFonts w:ascii="Arial Narrow" w:hAnsi="Arial Narrow"/>
        </w:rPr>
        <w:t>Il/la sottoscritto/a _____________________________________________________________________________________________</w:t>
      </w:r>
    </w:p>
    <w:p w:rsidR="00D513B7" w:rsidRDefault="00A12447" w:rsidP="00A124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essuno"/>
          <w:rFonts w:ascii="Arial Narrow" w:eastAsia="Arial Narrow" w:hAnsi="Arial Narrow" w:cs="Arial Narrow"/>
        </w:rPr>
      </w:pPr>
      <w:r>
        <w:rPr>
          <w:rStyle w:val="Nessuno"/>
          <w:rFonts w:ascii="Arial Narrow" w:hAnsi="Arial Narrow"/>
        </w:rPr>
        <w:t>nato/a  il ____________________________________ a ____________________________________________________ (________)</w:t>
      </w:r>
    </w:p>
    <w:p w:rsidR="00D513B7" w:rsidRDefault="00A12447" w:rsidP="00A124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essuno"/>
          <w:rFonts w:ascii="Arial Narrow" w:eastAsia="Arial Narrow" w:hAnsi="Arial Narrow" w:cs="Arial Narrow"/>
        </w:rPr>
      </w:pPr>
      <w:r>
        <w:rPr>
          <w:rStyle w:val="Nessuno"/>
          <w:rFonts w:ascii="Arial Narrow" w:hAnsi="Arial Narrow"/>
        </w:rPr>
        <w:t>residente a _____________________________________________ Via __________________________________________________</w:t>
      </w:r>
    </w:p>
    <w:p w:rsidR="00D513B7" w:rsidRDefault="00A12447" w:rsidP="00A124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essuno"/>
          <w:rFonts w:ascii="Arial Narrow" w:eastAsia="Arial Narrow" w:hAnsi="Arial Narrow" w:cs="Arial Narrow"/>
        </w:rPr>
      </w:pPr>
      <w:r>
        <w:rPr>
          <w:rStyle w:val="Nessuno"/>
          <w:rFonts w:ascii="Arial Narrow" w:hAnsi="Arial Narrow"/>
        </w:rPr>
        <w:t>in qualità di __________________________________________ (coniuge o in sua assenza dai figli o in mancanza di questi da un altro parente in linea retta o collaterale fino al terzo grado) del signor/della signora di cui sopra, che si trova in una situazione di impedimento temporaneo, per ragioni connesse allo stato di salute, dichiara di avere ricevuto una chiara e completa informazione e di avere compreso quanto sopra.</w:t>
      </w:r>
    </w:p>
    <w:p w:rsidR="00D513B7" w:rsidRDefault="00A12447" w:rsidP="00A124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essuno"/>
          <w:rFonts w:ascii="Arial Narrow" w:eastAsia="Arial Narrow" w:hAnsi="Arial Narrow" w:cs="Arial Narrow"/>
        </w:rPr>
      </w:pPr>
      <w:r>
        <w:rPr>
          <w:rStyle w:val="Nessuno"/>
          <w:rFonts w:ascii="Arial Narrow" w:hAnsi="Arial Narrow"/>
        </w:rPr>
        <w:t>Data _____________</w:t>
      </w:r>
      <w:r>
        <w:rPr>
          <w:rStyle w:val="Nessuno"/>
          <w:rFonts w:ascii="Arial Narrow" w:hAnsi="Arial Narrow"/>
        </w:rPr>
        <w:tab/>
      </w:r>
      <w:r>
        <w:rPr>
          <w:rStyle w:val="Nessuno"/>
          <w:rFonts w:ascii="Arial Narrow" w:hAnsi="Arial Narrow"/>
        </w:rPr>
        <w:tab/>
      </w:r>
      <w:r>
        <w:rPr>
          <w:rStyle w:val="Nessuno"/>
          <w:rFonts w:ascii="Arial Narrow" w:hAnsi="Arial Narrow"/>
        </w:rPr>
        <w:tab/>
      </w:r>
      <w:r>
        <w:rPr>
          <w:rStyle w:val="Nessuno"/>
          <w:rFonts w:ascii="Arial Narrow" w:hAnsi="Arial Narrow"/>
        </w:rPr>
        <w:tab/>
      </w:r>
      <w:r>
        <w:rPr>
          <w:rStyle w:val="Nessuno"/>
          <w:rFonts w:ascii="Arial Narrow" w:hAnsi="Arial Narrow"/>
        </w:rPr>
        <w:tab/>
      </w:r>
      <w:r>
        <w:rPr>
          <w:rStyle w:val="Nessuno"/>
          <w:rFonts w:ascii="Arial Narrow" w:hAnsi="Arial Narrow"/>
        </w:rPr>
        <w:tab/>
        <w:t>Firma __________________________</w:t>
      </w:r>
    </w:p>
    <w:p w:rsidR="00D513B7" w:rsidRDefault="00D51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Default="00D513B7">
      <w:pPr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Pr="009D7A83" w:rsidRDefault="005326CD">
      <w:pPr>
        <w:jc w:val="both"/>
        <w:rPr>
          <w:rStyle w:val="Nessuno"/>
          <w:sz w:val="16"/>
          <w:szCs w:val="16"/>
        </w:rPr>
      </w:pPr>
      <w:fldSimple w:instr=" FILENAME  \p  \* MERGEFORMAT ">
        <w:r w:rsidR="009D7A83" w:rsidRPr="009D7A83">
          <w:rPr>
            <w:rStyle w:val="Nessuno"/>
            <w:noProof/>
            <w:sz w:val="16"/>
            <w:szCs w:val="16"/>
          </w:rPr>
          <w:t>H:\A.P.S.P\MODELLI\AMBULATORIO\Consenso informato</w:t>
        </w:r>
        <w:r w:rsidR="009D7A83" w:rsidRPr="009D7A83">
          <w:rPr>
            <w:noProof/>
            <w:sz w:val="16"/>
            <w:szCs w:val="16"/>
          </w:rPr>
          <w:t xml:space="preserve"> paziente fonte.docx</w:t>
        </w:r>
      </w:fldSimple>
    </w:p>
    <w:p w:rsidR="00D513B7" w:rsidRDefault="00D513B7">
      <w:pPr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AB5EC5" w:rsidRDefault="00AB5EC5">
      <w:pPr>
        <w:rPr>
          <w:rStyle w:val="Nessuno"/>
          <w:rFonts w:ascii="Arial Narrow" w:eastAsia="Arial Narrow" w:hAnsi="Arial Narrow" w:cs="Arial Narrow"/>
          <w:sz w:val="24"/>
          <w:szCs w:val="24"/>
        </w:rPr>
      </w:pPr>
      <w:r>
        <w:rPr>
          <w:rStyle w:val="Nessuno"/>
          <w:rFonts w:ascii="Arial Narrow" w:eastAsia="Arial Narrow" w:hAnsi="Arial Narrow" w:cs="Arial Narrow"/>
          <w:sz w:val="24"/>
          <w:szCs w:val="24"/>
        </w:rPr>
        <w:br w:type="page"/>
      </w:r>
    </w:p>
    <w:p w:rsidR="00D513B7" w:rsidRDefault="00D513B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AB5EC5" w:rsidRDefault="00AB5EC5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AB5EC5" w:rsidRDefault="00AB5EC5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AB5EC5" w:rsidRDefault="00AB5EC5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AB5EC5" w:rsidRDefault="00AB5EC5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AB5EC5" w:rsidRDefault="00AB5EC5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Default="00A12447">
      <w:pPr>
        <w:ind w:left="426" w:right="566"/>
        <w:jc w:val="center"/>
        <w:rPr>
          <w:rStyle w:val="Nessuno"/>
          <w:rFonts w:ascii="Arial Narrow" w:eastAsia="Arial Narrow" w:hAnsi="Arial Narrow" w:cs="Arial Narrow"/>
          <w:b/>
          <w:bCs/>
          <w:sz w:val="36"/>
          <w:szCs w:val="36"/>
        </w:rPr>
      </w:pPr>
      <w:r>
        <w:rPr>
          <w:rStyle w:val="Nessuno"/>
          <w:rFonts w:ascii="Arial Narrow" w:hAnsi="Arial Narrow"/>
          <w:b/>
          <w:bCs/>
          <w:sz w:val="36"/>
          <w:szCs w:val="36"/>
        </w:rPr>
        <w:t>Consenso informato del paziente fonte noto</w:t>
      </w:r>
    </w:p>
    <w:p w:rsidR="00D513B7" w:rsidRDefault="00A12447">
      <w:pPr>
        <w:ind w:left="426" w:right="566"/>
        <w:jc w:val="center"/>
        <w:rPr>
          <w:rStyle w:val="Nessuno"/>
          <w:rFonts w:ascii="Arial Narrow" w:eastAsia="Arial Narrow" w:hAnsi="Arial Narrow" w:cs="Arial Narrow"/>
          <w:sz w:val="24"/>
          <w:szCs w:val="24"/>
        </w:rPr>
      </w:pPr>
      <w:r>
        <w:rPr>
          <w:rStyle w:val="Nessuno"/>
          <w:rFonts w:ascii="Arial Narrow" w:hAnsi="Arial Narrow"/>
          <w:sz w:val="24"/>
          <w:szCs w:val="24"/>
        </w:rPr>
        <w:t>ai sensi della legge n. 135 del 05/06/1990, art. 5 punto 3</w:t>
      </w:r>
    </w:p>
    <w:p w:rsidR="00D513B7" w:rsidRDefault="00D513B7">
      <w:pPr>
        <w:ind w:left="426" w:right="566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Default="00D513B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D513B7" w:rsidRDefault="00A1244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  <w:r>
        <w:rPr>
          <w:rStyle w:val="Nessuno"/>
          <w:rFonts w:ascii="Arial Narrow" w:eastAsia="Arial Narrow" w:hAnsi="Arial Narrow" w:cs="Arial Narrow"/>
          <w:sz w:val="24"/>
          <w:szCs w:val="24"/>
        </w:rPr>
        <w:tab/>
      </w:r>
      <w:r>
        <w:rPr>
          <w:rStyle w:val="Nessuno"/>
          <w:rFonts w:ascii="Arial Narrow" w:hAnsi="Arial Narrow"/>
          <w:sz w:val="28"/>
          <w:szCs w:val="28"/>
        </w:rPr>
        <w:t>Durante le manovre assistenziali o sanitarie gli operatori possono venire a contatto con materiale biologico; in queste situazioni le leggi sanitarie a protezione degli operatori sanitari prevedono l’obbligo di svolgere i necessari accertamenti sia sul personale sanitario sia sul paziente fonte, per cui si rende necessario effettuare dei prelievi ematici o di altri liquidi biologici.</w:t>
      </w:r>
    </w:p>
    <w:p w:rsidR="00D513B7" w:rsidRDefault="00D513B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</w:p>
    <w:p w:rsidR="00D513B7" w:rsidRDefault="00A1244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  <w:r>
        <w:rPr>
          <w:rStyle w:val="Nessuno"/>
          <w:rFonts w:ascii="Arial Narrow" w:eastAsia="Arial Narrow" w:hAnsi="Arial Narrow" w:cs="Arial Narrow"/>
          <w:sz w:val="28"/>
          <w:szCs w:val="28"/>
        </w:rPr>
        <w:tab/>
        <w:t>Per tale motivo si chiede il consenso all</w:t>
      </w:r>
      <w:r>
        <w:rPr>
          <w:rStyle w:val="Nessuno"/>
          <w:rFonts w:ascii="Arial Narrow" w:hAnsi="Arial Narrow"/>
          <w:sz w:val="28"/>
          <w:szCs w:val="28"/>
        </w:rPr>
        <w:t>’effettuazione del prelievo ematico e/o di altri liquidi biologici.</w:t>
      </w:r>
    </w:p>
    <w:p w:rsidR="00D513B7" w:rsidRDefault="00D513B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</w:p>
    <w:p w:rsidR="00D513B7" w:rsidRDefault="00A1244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  <w:r>
        <w:rPr>
          <w:rStyle w:val="Nessuno"/>
          <w:rFonts w:ascii="Arial Narrow" w:eastAsia="Arial Narrow" w:hAnsi="Arial Narrow" w:cs="Arial Narrow"/>
          <w:sz w:val="28"/>
          <w:szCs w:val="28"/>
        </w:rPr>
        <w:tab/>
        <w:t>Resta inteso che l</w:t>
      </w:r>
      <w:r>
        <w:rPr>
          <w:rStyle w:val="Nessuno"/>
          <w:rFonts w:ascii="Arial Narrow" w:hAnsi="Arial Narrow"/>
          <w:sz w:val="28"/>
          <w:szCs w:val="28"/>
        </w:rPr>
        <w:t>’autorizzazione a tali accertamenti è subordinata al rispetto della privacy e alla garanzia dell’anonimato.</w:t>
      </w:r>
    </w:p>
    <w:p w:rsidR="00D513B7" w:rsidRDefault="00D513B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</w:p>
    <w:p w:rsidR="00D513B7" w:rsidRDefault="00A1244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  <w:r>
        <w:rPr>
          <w:rStyle w:val="Nessuno"/>
          <w:rFonts w:ascii="Arial Narrow" w:eastAsia="Arial Narrow" w:hAnsi="Arial Narrow" w:cs="Arial Narrow"/>
          <w:sz w:val="28"/>
          <w:szCs w:val="28"/>
        </w:rPr>
        <w:tab/>
      </w:r>
    </w:p>
    <w:p w:rsidR="00D513B7" w:rsidRDefault="00D513B7">
      <w:pPr>
        <w:ind w:left="426" w:right="566"/>
        <w:jc w:val="both"/>
        <w:rPr>
          <w:rStyle w:val="Nessuno"/>
          <w:rFonts w:ascii="Arial Narrow" w:eastAsia="Arial Narrow" w:hAnsi="Arial Narrow" w:cs="Arial Narrow"/>
          <w:sz w:val="28"/>
          <w:szCs w:val="28"/>
        </w:rPr>
      </w:pPr>
    </w:p>
    <w:p w:rsidR="00D513B7" w:rsidRDefault="00A12447">
      <w:pPr>
        <w:ind w:left="4253" w:right="566"/>
        <w:jc w:val="center"/>
        <w:rPr>
          <w:rStyle w:val="Nessuno"/>
          <w:rFonts w:ascii="Arial Narrow" w:eastAsia="Arial Narrow" w:hAnsi="Arial Narrow" w:cs="Arial Narrow"/>
          <w:sz w:val="28"/>
          <w:szCs w:val="28"/>
        </w:rPr>
      </w:pPr>
      <w:r>
        <w:rPr>
          <w:rStyle w:val="Nessuno"/>
          <w:rFonts w:ascii="Arial Narrow" w:hAnsi="Arial Narrow"/>
          <w:sz w:val="28"/>
          <w:szCs w:val="28"/>
        </w:rPr>
        <w:t>IL MEDICO COORDINATORE</w:t>
      </w:r>
    </w:p>
    <w:p w:rsidR="00D513B7" w:rsidRDefault="00A12447">
      <w:pPr>
        <w:ind w:left="4253" w:right="566"/>
        <w:jc w:val="center"/>
      </w:pPr>
      <w:r>
        <w:rPr>
          <w:rStyle w:val="Nessuno"/>
          <w:rFonts w:ascii="Arial Narrow" w:hAnsi="Arial Narrow"/>
          <w:sz w:val="28"/>
          <w:szCs w:val="28"/>
        </w:rPr>
        <w:t xml:space="preserve"> f.to </w:t>
      </w:r>
      <w:proofErr w:type="spellStart"/>
      <w:r>
        <w:rPr>
          <w:rStyle w:val="Nessuno"/>
          <w:rFonts w:ascii="Arial Narrow" w:hAnsi="Arial Narrow"/>
          <w:sz w:val="28"/>
          <w:szCs w:val="28"/>
        </w:rPr>
        <w:t>Gallucci</w:t>
      </w:r>
      <w:proofErr w:type="spellEnd"/>
      <w:r>
        <w:rPr>
          <w:rStyle w:val="Nessuno"/>
          <w:rFonts w:ascii="Arial Narrow" w:hAnsi="Arial Narrow"/>
          <w:sz w:val="28"/>
          <w:szCs w:val="28"/>
        </w:rPr>
        <w:t xml:space="preserve"> dr. Augusto</w:t>
      </w:r>
    </w:p>
    <w:sectPr w:rsidR="00D513B7" w:rsidSect="00D513B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1133" w:bottom="567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B7" w:rsidRDefault="00D513B7" w:rsidP="00D513B7">
      <w:r>
        <w:separator/>
      </w:r>
    </w:p>
  </w:endnote>
  <w:endnote w:type="continuationSeparator" w:id="0">
    <w:p w:rsidR="00D513B7" w:rsidRDefault="00D513B7" w:rsidP="00D5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B7" w:rsidRDefault="00D513B7">
    <w:pPr>
      <w:pBdr>
        <w:top w:val="single" w:sz="4" w:space="0" w:color="000000"/>
      </w:pBdr>
      <w:jc w:val="center"/>
      <w:rPr>
        <w:b/>
        <w:bCs/>
        <w:i/>
        <w:iCs/>
        <w:sz w:val="12"/>
        <w:szCs w:val="12"/>
      </w:rPr>
    </w:pPr>
  </w:p>
  <w:p w:rsidR="00D513B7" w:rsidRDefault="00A12447">
    <w:pPr>
      <w:jc w:val="center"/>
      <w:rPr>
        <w:b/>
        <w:bCs/>
        <w:i/>
        <w:iCs/>
      </w:rPr>
    </w:pPr>
    <w:r>
      <w:rPr>
        <w:b/>
        <w:bCs/>
        <w:i/>
        <w:iCs/>
      </w:rPr>
      <w:t>38086 PINZOLO (Trento) – Via Genova n. 84 Tel. 0465.503665 – Fax 0465.503236</w:t>
    </w:r>
  </w:p>
  <w:p w:rsidR="00D513B7" w:rsidRDefault="00A12447">
    <w:pPr>
      <w:pStyle w:val="Intestazione"/>
      <w:jc w:val="center"/>
      <w:rPr>
        <w:b/>
        <w:bCs/>
        <w:i/>
        <w:iCs/>
      </w:rPr>
    </w:pPr>
    <w:r>
      <w:rPr>
        <w:b/>
        <w:bCs/>
        <w:i/>
        <w:iCs/>
      </w:rPr>
      <w:t xml:space="preserve">cod. </w:t>
    </w:r>
    <w:proofErr w:type="spellStart"/>
    <w:r>
      <w:rPr>
        <w:b/>
        <w:bCs/>
        <w:i/>
        <w:iCs/>
      </w:rPr>
      <w:t>Fisc</w:t>
    </w:r>
    <w:proofErr w:type="spellEnd"/>
    <w:r>
      <w:rPr>
        <w:b/>
        <w:bCs/>
        <w:i/>
        <w:iCs/>
      </w:rPr>
      <w:t xml:space="preserve">.  95003080223 – </w:t>
    </w:r>
    <w:proofErr w:type="spellStart"/>
    <w:r>
      <w:rPr>
        <w:b/>
        <w:bCs/>
        <w:i/>
        <w:iCs/>
      </w:rPr>
      <w:t>Part.IVA</w:t>
    </w:r>
    <w:proofErr w:type="spellEnd"/>
    <w:r>
      <w:rPr>
        <w:b/>
        <w:bCs/>
        <w:i/>
        <w:iCs/>
      </w:rPr>
      <w:t xml:space="preserve"> 01368700223</w:t>
    </w:r>
  </w:p>
  <w:p w:rsidR="00D513B7" w:rsidRDefault="00A12447">
    <w:pPr>
      <w:jc w:val="center"/>
    </w:pPr>
    <w:r>
      <w:rPr>
        <w:b/>
        <w:bCs/>
        <w:i/>
        <w:iCs/>
      </w:rPr>
      <w:t xml:space="preserve">e-mail: </w:t>
    </w:r>
    <w:hyperlink r:id="rId1" w:history="1">
      <w:r>
        <w:rPr>
          <w:rStyle w:val="Hyperlink0"/>
          <w:rFonts w:eastAsia="Arial Unicode MS"/>
        </w:rPr>
        <w:t>segreteria@apsp-pinzolo.it</w:t>
      </w:r>
    </w:hyperlink>
    <w:r>
      <w:rPr>
        <w:rStyle w:val="Nessuno"/>
        <w:b/>
        <w:bCs/>
        <w:i/>
        <w:iCs/>
      </w:rPr>
      <w:t xml:space="preserve"> - </w:t>
    </w:r>
    <w:hyperlink r:id="rId2" w:history="1">
      <w:r>
        <w:rPr>
          <w:rStyle w:val="Hyperlink0"/>
          <w:rFonts w:eastAsia="Arial Unicode MS"/>
        </w:rPr>
        <w:t>segreteria@pec.apsp-pinzolo.it</w:t>
      </w:r>
    </w:hyperlink>
    <w:r>
      <w:rPr>
        <w:rStyle w:val="Nessuno"/>
        <w:b/>
        <w:bCs/>
        <w:i/>
        <w:iCs/>
      </w:rPr>
      <w:t xml:space="preserve"> – sito internet: </w:t>
    </w:r>
    <w:hyperlink r:id="rId3" w:history="1">
      <w:r>
        <w:rPr>
          <w:rStyle w:val="Hyperlink0"/>
          <w:rFonts w:eastAsia="Arial Unicode MS"/>
        </w:rPr>
        <w:t>www.apsp-pinzolo.it</w:t>
      </w:r>
    </w:hyperlink>
    <w:r>
      <w:rPr>
        <w:rStyle w:val="Nessuno"/>
        <w:b/>
        <w:bCs/>
        <w:i/>
        <w:iCs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B7" w:rsidRDefault="00D513B7">
    <w:pPr>
      <w:pBdr>
        <w:top w:val="single" w:sz="4" w:space="0" w:color="000000"/>
      </w:pBdr>
      <w:jc w:val="center"/>
      <w:rPr>
        <w:rStyle w:val="Nessuno"/>
        <w:b/>
        <w:bCs/>
        <w:i/>
        <w:iCs/>
        <w:sz w:val="12"/>
        <w:szCs w:val="12"/>
      </w:rPr>
    </w:pPr>
  </w:p>
  <w:p w:rsidR="00D513B7" w:rsidRDefault="00A12447">
    <w:pPr>
      <w:jc w:val="center"/>
      <w:rPr>
        <w:rStyle w:val="Nessuno"/>
        <w:b/>
        <w:bCs/>
        <w:i/>
        <w:iCs/>
      </w:rPr>
    </w:pPr>
    <w:r>
      <w:rPr>
        <w:rStyle w:val="Nessuno"/>
        <w:b/>
        <w:bCs/>
        <w:i/>
        <w:iCs/>
      </w:rPr>
      <w:t>38086 PINZOLO (Trento) – Via Genova n. 84 Tel. 0465.503665 – Fax 0465.503236</w:t>
    </w:r>
  </w:p>
  <w:p w:rsidR="00D513B7" w:rsidRDefault="00A12447">
    <w:pPr>
      <w:pStyle w:val="Intestazione"/>
      <w:jc w:val="center"/>
      <w:rPr>
        <w:rStyle w:val="Nessuno"/>
        <w:b/>
        <w:bCs/>
        <w:i/>
        <w:iCs/>
      </w:rPr>
    </w:pPr>
    <w:r>
      <w:rPr>
        <w:rStyle w:val="Nessuno"/>
        <w:b/>
        <w:bCs/>
        <w:i/>
        <w:iCs/>
      </w:rPr>
      <w:t xml:space="preserve">cod. </w:t>
    </w:r>
    <w:proofErr w:type="spellStart"/>
    <w:r>
      <w:rPr>
        <w:rStyle w:val="Nessuno"/>
        <w:b/>
        <w:bCs/>
        <w:i/>
        <w:iCs/>
      </w:rPr>
      <w:t>Fisc</w:t>
    </w:r>
    <w:proofErr w:type="spellEnd"/>
    <w:r>
      <w:rPr>
        <w:rStyle w:val="Nessuno"/>
        <w:b/>
        <w:bCs/>
        <w:i/>
        <w:iCs/>
      </w:rPr>
      <w:t xml:space="preserve">.  95003080223 – </w:t>
    </w:r>
    <w:proofErr w:type="spellStart"/>
    <w:r>
      <w:rPr>
        <w:rStyle w:val="Nessuno"/>
        <w:b/>
        <w:bCs/>
        <w:i/>
        <w:iCs/>
      </w:rPr>
      <w:t>Part.IVA</w:t>
    </w:r>
    <w:proofErr w:type="spellEnd"/>
    <w:r>
      <w:rPr>
        <w:rStyle w:val="Nessuno"/>
        <w:b/>
        <w:bCs/>
        <w:i/>
        <w:iCs/>
      </w:rPr>
      <w:t xml:space="preserve"> 01368700223</w:t>
    </w:r>
  </w:p>
  <w:p w:rsidR="00D513B7" w:rsidRDefault="00A12447">
    <w:pPr>
      <w:jc w:val="center"/>
    </w:pPr>
    <w:r>
      <w:rPr>
        <w:rStyle w:val="Nessuno"/>
        <w:b/>
        <w:bCs/>
        <w:i/>
        <w:iCs/>
      </w:rPr>
      <w:t xml:space="preserve">e-mail: </w:t>
    </w:r>
    <w:hyperlink r:id="rId1" w:history="1">
      <w:r>
        <w:rPr>
          <w:rStyle w:val="Hyperlink0"/>
          <w:rFonts w:eastAsia="Arial Unicode MS"/>
        </w:rPr>
        <w:t>segreteria@apsp-pinzolo.it</w:t>
      </w:r>
    </w:hyperlink>
    <w:r>
      <w:rPr>
        <w:rStyle w:val="Nessuno"/>
        <w:b/>
        <w:bCs/>
        <w:i/>
        <w:iCs/>
      </w:rPr>
      <w:t xml:space="preserve"> - </w:t>
    </w:r>
    <w:hyperlink r:id="rId2" w:history="1">
      <w:r>
        <w:rPr>
          <w:rStyle w:val="Hyperlink0"/>
          <w:rFonts w:eastAsia="Arial Unicode MS"/>
        </w:rPr>
        <w:t>segreteria@pec.apsp-pinzolo.it</w:t>
      </w:r>
    </w:hyperlink>
    <w:r>
      <w:rPr>
        <w:rStyle w:val="Nessuno"/>
        <w:b/>
        <w:bCs/>
        <w:i/>
        <w:iCs/>
      </w:rPr>
      <w:t xml:space="preserve"> – sito internet: </w:t>
    </w:r>
    <w:hyperlink r:id="rId3" w:history="1">
      <w:r>
        <w:rPr>
          <w:rStyle w:val="Hyperlink0"/>
          <w:rFonts w:eastAsia="Arial Unicode MS"/>
        </w:rPr>
        <w:t>www.apsp-pinzolo.it</w:t>
      </w:r>
    </w:hyperlink>
    <w:r>
      <w:rPr>
        <w:rStyle w:val="Nessuno"/>
        <w:b/>
        <w:bCs/>
        <w:i/>
        <w:i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B7" w:rsidRDefault="00D513B7" w:rsidP="00D513B7">
      <w:r>
        <w:separator/>
      </w:r>
    </w:p>
  </w:footnote>
  <w:footnote w:type="continuationSeparator" w:id="0">
    <w:p w:rsidR="00D513B7" w:rsidRDefault="00D513B7" w:rsidP="00D51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B7" w:rsidRDefault="00A12447">
    <w:pPr>
      <w:jc w:val="center"/>
      <w:rPr>
        <w:b/>
        <w:b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100329</wp:posOffset>
          </wp:positionH>
          <wp:positionV relativeFrom="page">
            <wp:posOffset>-94614</wp:posOffset>
          </wp:positionV>
          <wp:extent cx="1275081" cy="16002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1" cy="160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>Azienda Pubblica di Servizi alla Persona</w:t>
    </w:r>
  </w:p>
  <w:p w:rsidR="00D513B7" w:rsidRDefault="00A12447">
    <w:pPr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CENTRO RESIDENZIALE</w:t>
    </w:r>
  </w:p>
  <w:p w:rsidR="00D513B7" w:rsidRDefault="00A12447">
    <w:pPr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“ABELARDO COLLINI”</w:t>
    </w:r>
  </w:p>
  <w:p w:rsidR="00D513B7" w:rsidRDefault="00A12447">
    <w:pPr>
      <w:pStyle w:val="Intestazione"/>
      <w:jc w:val="center"/>
    </w:pPr>
    <w:r>
      <w:rPr>
        <w:b/>
        <w:bCs/>
        <w:i/>
        <w:iCs/>
      </w:rPr>
      <w:t>38086 PINZOLO (Trento)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B7" w:rsidRDefault="00A12447">
    <w:pPr>
      <w:jc w:val="center"/>
      <w:rPr>
        <w:rStyle w:val="Nessuno"/>
        <w:b/>
        <w:b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100329</wp:posOffset>
          </wp:positionH>
          <wp:positionV relativeFrom="page">
            <wp:posOffset>-94614</wp:posOffset>
          </wp:positionV>
          <wp:extent cx="1275081" cy="1600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1" cy="160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b/>
        <w:bCs/>
        <w:sz w:val="24"/>
        <w:szCs w:val="24"/>
      </w:rPr>
      <w:t>Azienda Pubblica di Servizi alla Persona</w:t>
    </w:r>
  </w:p>
  <w:p w:rsidR="00D513B7" w:rsidRDefault="00A12447">
    <w:pPr>
      <w:jc w:val="center"/>
      <w:rPr>
        <w:rStyle w:val="Nessuno"/>
        <w:b/>
        <w:bCs/>
        <w:i/>
        <w:iCs/>
        <w:sz w:val="32"/>
        <w:szCs w:val="32"/>
      </w:rPr>
    </w:pPr>
    <w:r>
      <w:rPr>
        <w:rStyle w:val="Nessuno"/>
        <w:b/>
        <w:bCs/>
        <w:i/>
        <w:iCs/>
        <w:sz w:val="32"/>
        <w:szCs w:val="32"/>
      </w:rPr>
      <w:t>CENTRO RESIDENZIALE</w:t>
    </w:r>
  </w:p>
  <w:p w:rsidR="00D513B7" w:rsidRDefault="00A12447">
    <w:pPr>
      <w:jc w:val="center"/>
      <w:rPr>
        <w:rStyle w:val="Nessuno"/>
        <w:b/>
        <w:bCs/>
        <w:i/>
        <w:iCs/>
        <w:sz w:val="32"/>
        <w:szCs w:val="32"/>
      </w:rPr>
    </w:pPr>
    <w:r>
      <w:rPr>
        <w:rStyle w:val="Nessuno"/>
        <w:b/>
        <w:bCs/>
        <w:i/>
        <w:iCs/>
        <w:sz w:val="32"/>
        <w:szCs w:val="32"/>
      </w:rPr>
      <w:t>“ABELARDO COLLINI”</w:t>
    </w:r>
  </w:p>
  <w:p w:rsidR="00D513B7" w:rsidRDefault="00A12447">
    <w:pPr>
      <w:pStyle w:val="Intestazione"/>
      <w:jc w:val="center"/>
    </w:pPr>
    <w:r>
      <w:rPr>
        <w:rStyle w:val="Nessuno"/>
        <w:b/>
        <w:bCs/>
        <w:i/>
        <w:iCs/>
      </w:rPr>
      <w:t>38086 PINZOLO (Trento)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436"/>
    <w:multiLevelType w:val="hybridMultilevel"/>
    <w:tmpl w:val="4AFC288C"/>
    <w:numStyleLink w:val="Stileimportato1"/>
  </w:abstractNum>
  <w:abstractNum w:abstractNumId="1">
    <w:nsid w:val="7F8971D7"/>
    <w:multiLevelType w:val="hybridMultilevel"/>
    <w:tmpl w:val="4AFC288C"/>
    <w:styleLink w:val="Stileimportato1"/>
    <w:lvl w:ilvl="0" w:tplc="EFEA72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8C2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EE7A6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743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26DAF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84220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CA1D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6A66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AED18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13B7"/>
    <w:rsid w:val="002D270A"/>
    <w:rsid w:val="005326CD"/>
    <w:rsid w:val="009911F4"/>
    <w:rsid w:val="009D7A83"/>
    <w:rsid w:val="00A12447"/>
    <w:rsid w:val="00A64415"/>
    <w:rsid w:val="00AB5EC5"/>
    <w:rsid w:val="00D5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13B7"/>
    <w:rPr>
      <w:rFonts w:cs="Arial Unicode MS"/>
      <w:color w:val="000000"/>
      <w:u w:color="000000"/>
    </w:rPr>
  </w:style>
  <w:style w:type="paragraph" w:styleId="Titolo1">
    <w:name w:val="heading 1"/>
    <w:next w:val="Normale"/>
    <w:rsid w:val="00D513B7"/>
    <w:pPr>
      <w:keepNext/>
      <w:jc w:val="center"/>
      <w:outlineLvl w:val="0"/>
    </w:pPr>
    <w:rPr>
      <w:rFonts w:eastAsia="Times New Roman"/>
      <w:b/>
      <w:bCs/>
      <w:i/>
      <w:iCs/>
      <w:color w:val="000000"/>
      <w:sz w:val="28"/>
      <w:szCs w:val="28"/>
      <w:u w:color="000000"/>
    </w:rPr>
  </w:style>
  <w:style w:type="paragraph" w:styleId="Titolo2">
    <w:name w:val="heading 2"/>
    <w:next w:val="Normale"/>
    <w:rsid w:val="00D513B7"/>
    <w:pPr>
      <w:keepNext/>
      <w:ind w:left="5954"/>
      <w:jc w:val="both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13B7"/>
    <w:rPr>
      <w:u w:val="single"/>
    </w:rPr>
  </w:style>
  <w:style w:type="table" w:customStyle="1" w:styleId="TableNormal">
    <w:name w:val="Table Normal"/>
    <w:rsid w:val="00D51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513B7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  <w:rsid w:val="00D513B7"/>
  </w:style>
  <w:style w:type="character" w:customStyle="1" w:styleId="Hyperlink0">
    <w:name w:val="Hyperlink.0"/>
    <w:basedOn w:val="Nessuno"/>
    <w:rsid w:val="00D513B7"/>
    <w:rPr>
      <w:rFonts w:ascii="Times New Roman" w:eastAsia="Times New Roman" w:hAnsi="Times New Roman" w:cs="Times New Roman"/>
      <w:b/>
      <w:bCs/>
      <w:i/>
      <w:iCs/>
      <w:color w:val="0000FF"/>
      <w:u w:val="single" w:color="0000FF"/>
    </w:rPr>
  </w:style>
  <w:style w:type="numbering" w:customStyle="1" w:styleId="Stileimportato1">
    <w:name w:val="Stile importato 1"/>
    <w:rsid w:val="00D513B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sp-pinzolo.it" TargetMode="External"/><Relationship Id="rId2" Type="http://schemas.openxmlformats.org/officeDocument/2006/relationships/hyperlink" Target="mailto:segreteria@pec.apsp-pinzolo.it" TargetMode="External"/><Relationship Id="rId1" Type="http://schemas.openxmlformats.org/officeDocument/2006/relationships/hyperlink" Target="mailto:segreteria@apsp-pinzolo.191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sp-pinzolo.it" TargetMode="External"/><Relationship Id="rId2" Type="http://schemas.openxmlformats.org/officeDocument/2006/relationships/hyperlink" Target="mailto:segreteria@pec.apsp-pinzolo.it" TargetMode="External"/><Relationship Id="rId1" Type="http://schemas.openxmlformats.org/officeDocument/2006/relationships/hyperlink" Target="mailto:segreteria@apsp-pinzolo.19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Pellegrini</dc:creator>
  <cp:lastModifiedBy>Elena Pellegrini</cp:lastModifiedBy>
  <cp:revision>7</cp:revision>
  <dcterms:created xsi:type="dcterms:W3CDTF">2017-06-26T10:27:00Z</dcterms:created>
  <dcterms:modified xsi:type="dcterms:W3CDTF">2017-06-26T10:35:00Z</dcterms:modified>
</cp:coreProperties>
</file>